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700F" w14:textId="12924E41" w:rsidR="0097481F" w:rsidRDefault="0097481F"/>
    <w:p w14:paraId="11D0DE3F" w14:textId="71DCE5B4" w:rsidR="008F6DF9" w:rsidRDefault="008F6DF9"/>
    <w:p w14:paraId="42650E7F" w14:textId="39E9EB63" w:rsidR="008F6DF9" w:rsidRDefault="008F6DF9"/>
    <w:p w14:paraId="5DF81938" w14:textId="11EC5489" w:rsidR="008F6DF9" w:rsidRDefault="008F6DF9"/>
    <w:p w14:paraId="1DD001CF" w14:textId="77777777" w:rsidR="008F6DF9" w:rsidRPr="0068393A" w:rsidRDefault="008F6DF9" w:rsidP="008F6DF9">
      <w:pPr>
        <w:spacing w:after="0" w:line="240" w:lineRule="auto"/>
        <w:rPr>
          <w:b/>
        </w:rPr>
      </w:pPr>
      <w:r>
        <w:rPr>
          <w:b/>
        </w:rPr>
        <w:t>Public</w:t>
      </w:r>
      <w:r w:rsidRPr="0068393A">
        <w:rPr>
          <w:b/>
        </w:rPr>
        <w:t xml:space="preserve"> Open House: </w:t>
      </w:r>
    </w:p>
    <w:p w14:paraId="4FE2372B" w14:textId="77777777" w:rsidR="008F6DF9" w:rsidRDefault="008F6DF9" w:rsidP="008F6DF9">
      <w:pPr>
        <w:spacing w:after="0" w:line="240" w:lineRule="auto"/>
      </w:pPr>
    </w:p>
    <w:p w14:paraId="346B45B6" w14:textId="77777777" w:rsidR="008F6DF9" w:rsidRDefault="008F6DF9" w:rsidP="008F6DF9">
      <w:pPr>
        <w:spacing w:after="0" w:line="240" w:lineRule="auto"/>
      </w:pPr>
      <w:r>
        <w:t xml:space="preserve">Hi Mr. </w:t>
      </w:r>
      <w:proofErr w:type="spellStart"/>
      <w:r>
        <w:t>Hunna</w:t>
      </w:r>
      <w:proofErr w:type="spellEnd"/>
      <w:r>
        <w:t xml:space="preserve"> </w:t>
      </w:r>
      <w:proofErr w:type="spellStart"/>
      <w:r>
        <w:t>Hunna</w:t>
      </w:r>
      <w:proofErr w:type="spellEnd"/>
      <w:r>
        <w:t xml:space="preserve">! </w:t>
      </w:r>
    </w:p>
    <w:p w14:paraId="125E2FD6" w14:textId="77777777" w:rsidR="008F6DF9" w:rsidRDefault="008F6DF9" w:rsidP="008F6DF9">
      <w:pPr>
        <w:spacing w:after="0" w:line="240" w:lineRule="auto"/>
      </w:pPr>
    </w:p>
    <w:p w14:paraId="425DDA9E" w14:textId="3B2A5D7C" w:rsidR="008F6DF9" w:rsidRDefault="008F6DF9" w:rsidP="008F6DF9">
      <w:pPr>
        <w:spacing w:after="0" w:line="240" w:lineRule="auto"/>
      </w:pPr>
      <w:r>
        <w:t xml:space="preserve">Hope this email finds you well! As your real estate specialist, I just wanted to take a moment to share a quick tip about how a </w:t>
      </w:r>
      <w:r w:rsidRPr="008F6DF9">
        <w:rPr>
          <w:b/>
        </w:rPr>
        <w:t>Professional Public Open House can benefit a home seller</w:t>
      </w:r>
      <w:r>
        <w:t xml:space="preserve"> in today’s market.  </w:t>
      </w:r>
    </w:p>
    <w:p w14:paraId="2598A9E1" w14:textId="77777777" w:rsidR="008F6DF9" w:rsidRDefault="008F6DF9" w:rsidP="008F6DF9">
      <w:pPr>
        <w:spacing w:after="0" w:line="240" w:lineRule="auto"/>
      </w:pPr>
    </w:p>
    <w:p w14:paraId="24C64FE1" w14:textId="77777777" w:rsidR="008F6DF9" w:rsidRDefault="008F6DF9" w:rsidP="008F6DF9">
      <w:pPr>
        <w:spacing w:after="0" w:line="240" w:lineRule="auto"/>
      </w:pPr>
      <w:r>
        <w:t xml:space="preserve">While many homeowners feel they can host </w:t>
      </w:r>
      <w:r w:rsidRPr="00541111">
        <w:rPr>
          <w:b/>
        </w:rPr>
        <w:t>a public open house</w:t>
      </w:r>
      <w:r>
        <w:t xml:space="preserve"> on their own, what they may not understand is how </w:t>
      </w:r>
      <w:r w:rsidRPr="00541111">
        <w:rPr>
          <w:b/>
        </w:rPr>
        <w:t>very different the response is between a homeowner-hosted open house</w:t>
      </w:r>
      <w:r>
        <w:t xml:space="preserve"> and one which </w:t>
      </w:r>
      <w:r w:rsidRPr="00541111">
        <w:rPr>
          <w:b/>
        </w:rPr>
        <w:t>is hosted by a real state professional</w:t>
      </w:r>
      <w:r>
        <w:t xml:space="preserve">. </w:t>
      </w:r>
    </w:p>
    <w:p w14:paraId="1C55E20E" w14:textId="77777777" w:rsidR="008F6DF9" w:rsidRDefault="008F6DF9" w:rsidP="008F6DF9">
      <w:pPr>
        <w:spacing w:after="0" w:line="240" w:lineRule="auto"/>
      </w:pPr>
    </w:p>
    <w:p w14:paraId="4C6D2FB4" w14:textId="1A8E1B4C" w:rsidR="00541111" w:rsidRDefault="008F6DF9" w:rsidP="008F6DF9">
      <w:pPr>
        <w:spacing w:after="0" w:line="240" w:lineRule="auto"/>
      </w:pPr>
      <w:r>
        <w:t xml:space="preserve">I’ve attached a video clip from the </w:t>
      </w:r>
      <w:r w:rsidRPr="00541111">
        <w:rPr>
          <w:b/>
        </w:rPr>
        <w:t xml:space="preserve">A&amp;E television show </w:t>
      </w:r>
      <w:r w:rsidR="00541111" w:rsidRPr="00541111">
        <w:rPr>
          <w:b/>
        </w:rPr>
        <w:t>“</w:t>
      </w:r>
      <w:r w:rsidRPr="00541111">
        <w:rPr>
          <w:b/>
        </w:rPr>
        <w:t>Sell This House</w:t>
      </w:r>
      <w:r w:rsidR="00541111" w:rsidRPr="00541111">
        <w:rPr>
          <w:b/>
        </w:rPr>
        <w:t>”</w:t>
      </w:r>
      <w:r>
        <w:t xml:space="preserve"> which spotlights, with the use of </w:t>
      </w:r>
      <w:r w:rsidRPr="00541111">
        <w:rPr>
          <w:b/>
        </w:rPr>
        <w:t>hidden cameras</w:t>
      </w:r>
      <w:r>
        <w:t xml:space="preserve">, how </w:t>
      </w:r>
      <w:r w:rsidRPr="00541111">
        <w:rPr>
          <w:u w:val="single"/>
        </w:rPr>
        <w:t>people react when touring a home for sale</w:t>
      </w:r>
      <w:r>
        <w:t xml:space="preserve">.  The bottom line is while they might be polite and gracious – and </w:t>
      </w:r>
      <w:r w:rsidRPr="00541111">
        <w:rPr>
          <w:b/>
        </w:rPr>
        <w:t>less than up front with their responses</w:t>
      </w:r>
      <w:r>
        <w:t xml:space="preserve"> to a homeowner, they have </w:t>
      </w:r>
      <w:r w:rsidRPr="00541111">
        <w:rPr>
          <w:u w:val="single"/>
        </w:rPr>
        <w:t>no problem at all telling a real estate pro what they think</w:t>
      </w:r>
      <w:r w:rsidR="00541111">
        <w:t>!</w:t>
      </w:r>
    </w:p>
    <w:p w14:paraId="10A2733B" w14:textId="77777777" w:rsidR="00541111" w:rsidRDefault="00541111" w:rsidP="008F6DF9">
      <w:pPr>
        <w:spacing w:after="0" w:line="240" w:lineRule="auto"/>
      </w:pPr>
    </w:p>
    <w:p w14:paraId="6CB9E557" w14:textId="31EBCFCF" w:rsidR="008F6DF9" w:rsidRDefault="00541111" w:rsidP="008F6DF9">
      <w:pPr>
        <w:spacing w:after="0" w:line="240" w:lineRule="auto"/>
      </w:pPr>
      <w:r>
        <w:t xml:space="preserve">When we have </w:t>
      </w:r>
      <w:r w:rsidRPr="00541111">
        <w:rPr>
          <w:b/>
        </w:rPr>
        <w:t>real responses and real engagement, we can better market your home</w:t>
      </w:r>
      <w:r>
        <w:t xml:space="preserve">, </w:t>
      </w:r>
      <w:r w:rsidRPr="00541111">
        <w:rPr>
          <w:u w:val="single"/>
        </w:rPr>
        <w:t>help buyers visualize themselves in your home</w:t>
      </w:r>
      <w:r>
        <w:t xml:space="preserve">, and </w:t>
      </w:r>
      <w:r w:rsidRPr="00541111">
        <w:rPr>
          <w:b/>
        </w:rPr>
        <w:t>negotiate better on your behalf</w:t>
      </w:r>
      <w:r>
        <w:t xml:space="preserve">. Watch the attached clip and please call me if you have any questions. </w:t>
      </w:r>
    </w:p>
    <w:p w14:paraId="32A03B2F" w14:textId="77777777" w:rsidR="008F6DF9" w:rsidRDefault="008F6DF9" w:rsidP="008F6DF9">
      <w:pPr>
        <w:spacing w:after="0" w:line="240" w:lineRule="auto"/>
      </w:pPr>
    </w:p>
    <w:p w14:paraId="480B4839" w14:textId="77777777" w:rsidR="008F6DF9" w:rsidRDefault="008F6DF9" w:rsidP="008F6DF9">
      <w:pPr>
        <w:spacing w:after="0" w:line="240" w:lineRule="auto"/>
      </w:pPr>
      <w:r>
        <w:t xml:space="preserve">If you’d like to learn more about </w:t>
      </w:r>
      <w:r w:rsidRPr="00541111">
        <w:rPr>
          <w:b/>
        </w:rPr>
        <w:t>what it takes to sell or even how much your home is worth in today’s market</w:t>
      </w:r>
      <w:r>
        <w:t xml:space="preserve"> – call or text me today. I’m happy to be that resource for you!</w:t>
      </w:r>
    </w:p>
    <w:p w14:paraId="73DE9DDA" w14:textId="77777777" w:rsidR="008F6DF9" w:rsidRDefault="008F6DF9" w:rsidP="008F6DF9">
      <w:pPr>
        <w:spacing w:after="0" w:line="240" w:lineRule="auto"/>
      </w:pPr>
    </w:p>
    <w:p w14:paraId="3E5AAAA8" w14:textId="77777777" w:rsidR="008F6DF9" w:rsidRDefault="008F6DF9" w:rsidP="008F6DF9">
      <w:pPr>
        <w:spacing w:after="0" w:line="240" w:lineRule="auto"/>
      </w:pPr>
      <w:r>
        <w:t xml:space="preserve">Keep smiling! </w:t>
      </w:r>
    </w:p>
    <w:p w14:paraId="3751CF9D" w14:textId="77777777" w:rsidR="008F6DF9" w:rsidRDefault="008F6DF9" w:rsidP="008F6DF9">
      <w:pPr>
        <w:spacing w:after="0" w:line="240" w:lineRule="auto"/>
      </w:pPr>
    </w:p>
    <w:p w14:paraId="5896990B" w14:textId="58B9F9A4" w:rsidR="008F6DF9" w:rsidRDefault="008F6DF9" w:rsidP="008F6DF9">
      <w:pPr>
        <w:spacing w:after="0" w:line="240" w:lineRule="auto"/>
      </w:pPr>
      <w:r>
        <w:t>Darryl Davis</w:t>
      </w:r>
    </w:p>
    <w:p w14:paraId="71AAE9E8" w14:textId="44DC679C" w:rsidR="00541111" w:rsidRDefault="00541111" w:rsidP="008F6DF9">
      <w:pPr>
        <w:spacing w:after="0" w:line="240" w:lineRule="auto"/>
      </w:pPr>
    </w:p>
    <w:p w14:paraId="567FAF1A" w14:textId="33FEEAB6" w:rsidR="00541111" w:rsidRDefault="00541111" w:rsidP="008F6DF9">
      <w:pPr>
        <w:spacing w:after="0" w:line="240" w:lineRule="auto"/>
      </w:pPr>
      <w:r>
        <w:t xml:space="preserve">Download the video clip from the </w:t>
      </w:r>
      <w:hyperlink r:id="rId6" w:history="1">
        <w:r w:rsidRPr="00541111">
          <w:rPr>
            <w:rStyle w:val="Hyperlink"/>
          </w:rPr>
          <w:t>Listing Appointment tab</w:t>
        </w:r>
      </w:hyperlink>
      <w:r>
        <w:t xml:space="preserve"> in your Classroom here and attach to your emails, or put the clip on your website and include the link if you are sending as a letter. </w:t>
      </w:r>
    </w:p>
    <w:p w14:paraId="3273C16B" w14:textId="77777777" w:rsidR="008F6DF9" w:rsidRDefault="008F6DF9"/>
    <w:sectPr w:rsidR="008F6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5BF3" w14:textId="77777777" w:rsidR="001201AC" w:rsidRDefault="001201AC" w:rsidP="008F6DF9">
      <w:pPr>
        <w:spacing w:after="0" w:line="240" w:lineRule="auto"/>
      </w:pPr>
      <w:r>
        <w:separator/>
      </w:r>
    </w:p>
  </w:endnote>
  <w:endnote w:type="continuationSeparator" w:id="0">
    <w:p w14:paraId="59497580" w14:textId="77777777" w:rsidR="001201AC" w:rsidRDefault="001201AC" w:rsidP="008F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89A4" w14:textId="77777777" w:rsidR="00C03A5D" w:rsidRDefault="00C03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5C8A" w14:textId="77777777" w:rsidR="00C03A5D" w:rsidRDefault="00C03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D0B92" w14:textId="77777777" w:rsidR="00C03A5D" w:rsidRDefault="00C0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FA809" w14:textId="77777777" w:rsidR="001201AC" w:rsidRDefault="001201AC" w:rsidP="008F6DF9">
      <w:pPr>
        <w:spacing w:after="0" w:line="240" w:lineRule="auto"/>
      </w:pPr>
      <w:r>
        <w:separator/>
      </w:r>
    </w:p>
  </w:footnote>
  <w:footnote w:type="continuationSeparator" w:id="0">
    <w:p w14:paraId="1FBDE1F6" w14:textId="77777777" w:rsidR="001201AC" w:rsidRDefault="001201AC" w:rsidP="008F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8B6A" w14:textId="77777777" w:rsidR="00C03A5D" w:rsidRDefault="00C03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1899" w14:textId="5A267D03" w:rsidR="008F6DF9" w:rsidRDefault="008F6D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6CB23" wp14:editId="7659E3B7">
          <wp:simplePos x="0" y="0"/>
          <wp:positionH relativeFrom="margin">
            <wp:posOffset>1991995</wp:posOffset>
          </wp:positionH>
          <wp:positionV relativeFrom="topMargin">
            <wp:posOffset>213360</wp:posOffset>
          </wp:positionV>
          <wp:extent cx="1792605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27E4" w14:textId="77777777" w:rsidR="00C03A5D" w:rsidRDefault="00C03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F9"/>
    <w:rsid w:val="001201AC"/>
    <w:rsid w:val="002832B8"/>
    <w:rsid w:val="00541111"/>
    <w:rsid w:val="008F6DF9"/>
    <w:rsid w:val="0097481F"/>
    <w:rsid w:val="00B32F59"/>
    <w:rsid w:val="00C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B5961"/>
  <w15:chartTrackingRefBased/>
  <w15:docId w15:val="{C7AF8F68-BD4B-424E-90C7-AF0A4B80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F9"/>
  </w:style>
  <w:style w:type="paragraph" w:styleId="Footer">
    <w:name w:val="footer"/>
    <w:basedOn w:val="Normal"/>
    <w:link w:val="FooterChar"/>
    <w:uiPriority w:val="99"/>
    <w:unhideWhenUsed/>
    <w:rsid w:val="008F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F9"/>
  </w:style>
  <w:style w:type="character" w:styleId="Hyperlink">
    <w:name w:val="Hyperlink"/>
    <w:basedOn w:val="DefaultParagraphFont"/>
    <w:uiPriority w:val="99"/>
    <w:unhideWhenUsed/>
    <w:rsid w:val="005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powerprogram.com/listing-appointmen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Aileen Pormento</cp:lastModifiedBy>
  <cp:revision>2</cp:revision>
  <dcterms:created xsi:type="dcterms:W3CDTF">2018-09-17T14:05:00Z</dcterms:created>
  <dcterms:modified xsi:type="dcterms:W3CDTF">2021-02-26T18:17:00Z</dcterms:modified>
</cp:coreProperties>
</file>