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D01D" w14:textId="77777777" w:rsidR="00503BCB" w:rsidRPr="00503BCB" w:rsidRDefault="00503BCB" w:rsidP="00503BCB">
      <w:pPr>
        <w:rPr>
          <w:rFonts w:ascii="Arial" w:hAnsi="Arial" w:cs="Arial"/>
          <w:color w:val="000000" w:themeColor="text1"/>
        </w:rPr>
      </w:pPr>
      <w:r w:rsidRPr="00503BCB">
        <w:rPr>
          <w:rFonts w:ascii="Arial" w:hAnsi="Arial" w:cs="Arial"/>
          <w:color w:val="000000" w:themeColor="text1"/>
        </w:rPr>
        <w:t>Mrs. &amp; Mrs. Smith</w:t>
      </w:r>
    </w:p>
    <w:p w14:paraId="61C1BA0E" w14:textId="77777777" w:rsidR="00503BCB" w:rsidRPr="00503BCB" w:rsidRDefault="00503BCB" w:rsidP="00503BCB">
      <w:pPr>
        <w:rPr>
          <w:rFonts w:ascii="Arial" w:hAnsi="Arial" w:cs="Arial"/>
          <w:color w:val="000000" w:themeColor="text1"/>
        </w:rPr>
      </w:pPr>
      <w:r w:rsidRPr="00503BCB">
        <w:rPr>
          <w:rFonts w:ascii="Arial" w:hAnsi="Arial" w:cs="Arial"/>
          <w:color w:val="000000" w:themeColor="text1"/>
        </w:rPr>
        <w:t>4140 Maple St</w:t>
      </w:r>
    </w:p>
    <w:p w14:paraId="600B9CE6" w14:textId="77777777" w:rsidR="00503BCB" w:rsidRPr="00503BCB" w:rsidRDefault="00503BCB" w:rsidP="00503BCB">
      <w:pPr>
        <w:rPr>
          <w:rFonts w:ascii="Arial" w:hAnsi="Arial" w:cs="Arial"/>
          <w:color w:val="000000" w:themeColor="text1"/>
        </w:rPr>
      </w:pPr>
      <w:r w:rsidRPr="00503BCB">
        <w:rPr>
          <w:rFonts w:ascii="Arial" w:hAnsi="Arial" w:cs="Arial"/>
          <w:color w:val="000000" w:themeColor="text1"/>
        </w:rPr>
        <w:t>Small Town, CA  90210</w:t>
      </w:r>
    </w:p>
    <w:p w14:paraId="388F2063" w14:textId="77777777" w:rsidR="00503BCB" w:rsidRPr="00503BCB" w:rsidRDefault="00503BCB" w:rsidP="00503BCB">
      <w:pPr>
        <w:rPr>
          <w:rFonts w:ascii="Arial" w:hAnsi="Arial" w:cs="Arial"/>
          <w:color w:val="000000" w:themeColor="text1"/>
        </w:rPr>
      </w:pPr>
      <w:bookmarkStart w:id="0" w:name="_GoBack"/>
      <w:bookmarkEnd w:id="0"/>
    </w:p>
    <w:p w14:paraId="65DA40F7" w14:textId="389172D1" w:rsidR="00503BCB" w:rsidRPr="00503BCB" w:rsidRDefault="00503BCB" w:rsidP="00503BCB">
      <w:pPr>
        <w:rPr>
          <w:rFonts w:ascii="Arial" w:hAnsi="Arial" w:cs="Arial"/>
          <w:color w:val="000000" w:themeColor="text1"/>
        </w:rPr>
      </w:pPr>
      <w:proofErr w:type="spellStart"/>
      <w:r w:rsidRPr="00503BCB">
        <w:rPr>
          <w:rFonts w:ascii="Arial" w:hAnsi="Arial" w:cs="Arial"/>
          <w:color w:val="000000" w:themeColor="text1"/>
        </w:rPr>
        <w:t>Estimado</w:t>
      </w:r>
      <w:proofErr w:type="spellEnd"/>
      <w:r w:rsidRPr="00503BCB">
        <w:rPr>
          <w:rFonts w:ascii="Arial" w:hAnsi="Arial" w:cs="Arial"/>
          <w:color w:val="000000" w:themeColor="text1"/>
        </w:rPr>
        <w:t xml:space="preserve"> Mr. and Mrs. Smith:</w:t>
      </w:r>
    </w:p>
    <w:p w14:paraId="2AE623DE" w14:textId="77777777" w:rsidR="00013ED5" w:rsidRPr="00503BCB" w:rsidRDefault="00013ED5" w:rsidP="00013ED5">
      <w:pPr>
        <w:pStyle w:val="NormalWeb"/>
        <w:shd w:val="clear" w:color="auto" w:fill="FFFFFF"/>
        <w:spacing w:after="360"/>
        <w:rPr>
          <w:rFonts w:ascii="Arial" w:hAnsi="Arial" w:cs="Arial"/>
          <w:color w:val="000000" w:themeColor="text1"/>
          <w:lang w:val="es-US"/>
        </w:rPr>
      </w:pPr>
      <w:r w:rsidRPr="00503BCB">
        <w:rPr>
          <w:rFonts w:ascii="Arial" w:hAnsi="Arial" w:cs="Arial"/>
          <w:color w:val="000000" w:themeColor="text1"/>
          <w:lang w:val="es-US"/>
        </w:rPr>
        <w:t>He visto que su casa ya no está disponible activamente en la MLS (Servicio de Listado Múltiple). Si usted está listo para tratar de nuevo, me gustaría hablar con usted acerca de las formas únicas que puedo utilizar mi experiencia y estrategias de marketing para abrir una compuerta de compradores potenciales.</w:t>
      </w:r>
    </w:p>
    <w:p w14:paraId="59FAB5B7" w14:textId="77777777" w:rsidR="00013ED5" w:rsidRPr="00503BCB" w:rsidRDefault="00013ED5" w:rsidP="00013ED5">
      <w:pPr>
        <w:pStyle w:val="NormalWeb"/>
        <w:shd w:val="clear" w:color="auto" w:fill="FFFFFF"/>
        <w:spacing w:after="360"/>
        <w:rPr>
          <w:rFonts w:ascii="Arial" w:hAnsi="Arial" w:cs="Arial"/>
          <w:color w:val="000000" w:themeColor="text1"/>
          <w:lang w:val="es-US"/>
        </w:rPr>
      </w:pPr>
      <w:r w:rsidRPr="00503BCB">
        <w:rPr>
          <w:rFonts w:ascii="Arial" w:hAnsi="Arial" w:cs="Arial"/>
          <w:color w:val="000000" w:themeColor="text1"/>
          <w:lang w:val="es-US"/>
        </w:rPr>
        <w:t>Mi trabajo es asegurar que usted reciba:</w:t>
      </w:r>
    </w:p>
    <w:p w14:paraId="021A24EC" w14:textId="6E495E31" w:rsidR="00013ED5" w:rsidRPr="00503BCB" w:rsidRDefault="00013ED5" w:rsidP="00013ED5">
      <w:pPr>
        <w:pStyle w:val="NormalWeb"/>
        <w:shd w:val="clear" w:color="auto" w:fill="FFFFFF"/>
        <w:spacing w:after="360"/>
        <w:rPr>
          <w:rFonts w:ascii="Arial" w:hAnsi="Arial" w:cs="Arial"/>
          <w:color w:val="000000" w:themeColor="text1"/>
          <w:lang w:val="es-US"/>
        </w:rPr>
      </w:pPr>
      <w:r w:rsidRPr="00503BCB">
        <w:rPr>
          <w:rFonts w:ascii="Arial" w:hAnsi="Arial" w:cs="Arial"/>
          <w:color w:val="000000" w:themeColor="text1"/>
          <w:lang w:val="es-US"/>
        </w:rPr>
        <w:t xml:space="preserve">Maximizo el poder de la tecnología y le ofreceré una comunicación eficiente. Antes de contratar a su próximo profesional inmobiliario, llámeme al </w:t>
      </w:r>
      <w:r w:rsidR="00503BCB" w:rsidRPr="00503BCB">
        <w:rPr>
          <w:rFonts w:ascii="Arial" w:hAnsi="Arial" w:cs="Arial"/>
          <w:b/>
          <w:color w:val="000000" w:themeColor="text1"/>
        </w:rPr>
        <w:t>555-1212</w:t>
      </w:r>
      <w:r w:rsidR="00503BCB" w:rsidRPr="00503BCB">
        <w:rPr>
          <w:rFonts w:ascii="Arial" w:hAnsi="Arial" w:cs="Arial"/>
          <w:color w:val="000000" w:themeColor="text1"/>
        </w:rPr>
        <w:t xml:space="preserve"> (cell) </w:t>
      </w:r>
      <w:r w:rsidRPr="00503BCB">
        <w:rPr>
          <w:rFonts w:ascii="Arial" w:hAnsi="Arial" w:cs="Arial"/>
          <w:color w:val="000000" w:themeColor="text1"/>
          <w:lang w:val="es-US"/>
        </w:rPr>
        <w:t xml:space="preserve">o visite mi sitio web en </w:t>
      </w:r>
      <w:r w:rsidR="00503BCB" w:rsidRPr="00503BCB">
        <w:rPr>
          <w:rFonts w:ascii="Arial" w:hAnsi="Arial" w:cs="Arial"/>
          <w:color w:val="000000" w:themeColor="text1"/>
        </w:rPr>
        <w:t>www.DarrylSpeaks.com</w:t>
      </w:r>
      <w:r w:rsidRPr="00503BCB">
        <w:rPr>
          <w:rFonts w:ascii="Arial" w:hAnsi="Arial" w:cs="Arial"/>
          <w:color w:val="000000" w:themeColor="text1"/>
          <w:lang w:val="es-US"/>
        </w:rPr>
        <w:t>.</w:t>
      </w:r>
    </w:p>
    <w:p w14:paraId="40071361" w14:textId="77777777" w:rsidR="00013ED5" w:rsidRPr="00503BCB" w:rsidRDefault="00013ED5" w:rsidP="00013ED5">
      <w:pPr>
        <w:pStyle w:val="NormalWeb"/>
        <w:shd w:val="clear" w:color="auto" w:fill="FFFFFF"/>
        <w:spacing w:after="360"/>
        <w:rPr>
          <w:rFonts w:ascii="Arial" w:hAnsi="Arial" w:cs="Arial"/>
          <w:color w:val="000000" w:themeColor="text1"/>
        </w:rPr>
      </w:pPr>
      <w:proofErr w:type="spellStart"/>
      <w:r w:rsidRPr="00503BCB">
        <w:rPr>
          <w:rFonts w:ascii="Arial" w:hAnsi="Arial" w:cs="Arial"/>
          <w:color w:val="000000" w:themeColor="text1"/>
        </w:rPr>
        <w:t>Atentamente</w:t>
      </w:r>
      <w:proofErr w:type="spellEnd"/>
      <w:r w:rsidRPr="00503BCB">
        <w:rPr>
          <w:rFonts w:ascii="Arial" w:hAnsi="Arial" w:cs="Arial"/>
          <w:color w:val="000000" w:themeColor="text1"/>
        </w:rPr>
        <w:t>,</w:t>
      </w:r>
    </w:p>
    <w:p w14:paraId="6E57A59A" w14:textId="77777777" w:rsidR="00503BCB" w:rsidRPr="00503BCB" w:rsidRDefault="00503BCB" w:rsidP="00503BCB">
      <w:pPr>
        <w:rPr>
          <w:rFonts w:ascii="Arial" w:hAnsi="Arial" w:cs="Arial"/>
          <w:color w:val="000000" w:themeColor="text1"/>
        </w:rPr>
      </w:pPr>
      <w:r w:rsidRPr="00503BCB">
        <w:rPr>
          <w:rFonts w:ascii="Arial" w:hAnsi="Arial" w:cs="Arial"/>
          <w:color w:val="000000" w:themeColor="text1"/>
        </w:rPr>
        <w:t>Darryl Davis</w:t>
      </w:r>
    </w:p>
    <w:p w14:paraId="3378EE25" w14:textId="77777777" w:rsidR="00503BCB" w:rsidRPr="00503BCB" w:rsidRDefault="00503BCB" w:rsidP="00503BCB">
      <w:pPr>
        <w:rPr>
          <w:rFonts w:ascii="Arial" w:hAnsi="Arial" w:cs="Arial"/>
          <w:color w:val="000000" w:themeColor="text1"/>
        </w:rPr>
      </w:pPr>
      <w:r w:rsidRPr="00503BCB">
        <w:rPr>
          <w:rFonts w:ascii="Arial" w:hAnsi="Arial" w:cs="Arial"/>
          <w:color w:val="000000" w:themeColor="text1"/>
        </w:rPr>
        <w:t>Power Agent Realty</w:t>
      </w:r>
    </w:p>
    <w:p w14:paraId="6F8FA946" w14:textId="77777777" w:rsidR="00503BCB" w:rsidRPr="00503BCB" w:rsidRDefault="00503BCB" w:rsidP="00013ED5">
      <w:pPr>
        <w:pStyle w:val="NormalWeb"/>
        <w:shd w:val="clear" w:color="auto" w:fill="FFFFFF"/>
        <w:spacing w:before="0" w:beforeAutospacing="0" w:after="360" w:afterAutospacing="0"/>
        <w:rPr>
          <w:rFonts w:ascii="Arial" w:hAnsi="Arial" w:cs="Arial"/>
          <w:color w:val="000000" w:themeColor="text1"/>
          <w:lang w:val="es-US"/>
        </w:rPr>
      </w:pPr>
    </w:p>
    <w:p w14:paraId="4CAFBEA6" w14:textId="4154DC2E" w:rsidR="00F577D8" w:rsidRPr="00503BCB" w:rsidRDefault="00013ED5" w:rsidP="00013ED5">
      <w:pPr>
        <w:pStyle w:val="NormalWeb"/>
        <w:shd w:val="clear" w:color="auto" w:fill="FFFFFF"/>
        <w:spacing w:before="0" w:beforeAutospacing="0" w:after="360" w:afterAutospacing="0"/>
        <w:rPr>
          <w:rFonts w:ascii="Arial" w:hAnsi="Arial" w:cs="Arial"/>
          <w:color w:val="000000" w:themeColor="text1"/>
          <w:lang w:val="es-US"/>
        </w:rPr>
      </w:pPr>
      <w:r w:rsidRPr="00503BCB">
        <w:rPr>
          <w:rFonts w:ascii="Arial" w:hAnsi="Arial" w:cs="Arial"/>
          <w:color w:val="000000" w:themeColor="text1"/>
          <w:lang w:val="es-US"/>
        </w:rPr>
        <w:t>Superando expectativas... Un cliente a la vez.</w:t>
      </w:r>
    </w:p>
    <w:p w14:paraId="13A0BBB9" w14:textId="77777777" w:rsidR="00503BCB" w:rsidRPr="00503BCB" w:rsidRDefault="00503BCB">
      <w:pPr>
        <w:rPr>
          <w:color w:val="000000" w:themeColor="text1"/>
          <w:lang w:val="es-US"/>
        </w:rPr>
      </w:pPr>
    </w:p>
    <w:p w14:paraId="11035B8B" w14:textId="77777777" w:rsidR="00503BCB" w:rsidRPr="00503BCB" w:rsidRDefault="00503BCB">
      <w:pPr>
        <w:rPr>
          <w:color w:val="000000" w:themeColor="text1"/>
          <w:lang w:val="es-US"/>
        </w:rPr>
      </w:pPr>
    </w:p>
    <w:p w14:paraId="2B979BFE" w14:textId="77777777" w:rsidR="00503BCB" w:rsidRPr="00503BCB" w:rsidRDefault="00503BCB">
      <w:pPr>
        <w:rPr>
          <w:color w:val="000000" w:themeColor="text1"/>
          <w:lang w:val="es-US"/>
        </w:rPr>
      </w:pPr>
    </w:p>
    <w:p w14:paraId="552EBCF3" w14:textId="77777777" w:rsidR="00503BCB" w:rsidRPr="00503BCB" w:rsidRDefault="00503BCB">
      <w:pPr>
        <w:rPr>
          <w:color w:val="000000" w:themeColor="text1"/>
          <w:lang w:val="es-US"/>
        </w:rPr>
      </w:pPr>
    </w:p>
    <w:p w14:paraId="768BF287" w14:textId="77777777" w:rsidR="00503BCB" w:rsidRPr="00503BCB" w:rsidRDefault="00503BCB">
      <w:pPr>
        <w:rPr>
          <w:color w:val="000000" w:themeColor="text1"/>
          <w:lang w:val="es-US"/>
        </w:rPr>
      </w:pPr>
    </w:p>
    <w:p w14:paraId="5705C430" w14:textId="77777777" w:rsidR="00503BCB" w:rsidRPr="00503BCB" w:rsidRDefault="00503BCB">
      <w:pPr>
        <w:rPr>
          <w:color w:val="000000" w:themeColor="text1"/>
          <w:lang w:val="es-US"/>
        </w:rPr>
      </w:pPr>
    </w:p>
    <w:p w14:paraId="3BC95DA3" w14:textId="77777777" w:rsidR="00503BCB" w:rsidRPr="00503BCB" w:rsidRDefault="00503BCB">
      <w:pPr>
        <w:rPr>
          <w:color w:val="000000" w:themeColor="text1"/>
          <w:lang w:val="es-US"/>
        </w:rPr>
      </w:pPr>
    </w:p>
    <w:p w14:paraId="7F8A67DF" w14:textId="77777777" w:rsidR="00503BCB" w:rsidRPr="00503BCB" w:rsidRDefault="00503BCB">
      <w:pPr>
        <w:rPr>
          <w:color w:val="000000" w:themeColor="text1"/>
          <w:lang w:val="es-US"/>
        </w:rPr>
      </w:pPr>
    </w:p>
    <w:p w14:paraId="0B4A398E" w14:textId="77777777" w:rsidR="00503BCB" w:rsidRPr="00503BCB" w:rsidRDefault="00503BCB">
      <w:pPr>
        <w:rPr>
          <w:color w:val="000000" w:themeColor="text1"/>
          <w:lang w:val="es-US"/>
        </w:rPr>
      </w:pPr>
    </w:p>
    <w:p w14:paraId="34668C11" w14:textId="77777777" w:rsidR="00503BCB" w:rsidRPr="00503BCB" w:rsidRDefault="00503BCB">
      <w:pPr>
        <w:rPr>
          <w:color w:val="000000" w:themeColor="text1"/>
          <w:lang w:val="es-US"/>
        </w:rPr>
      </w:pPr>
    </w:p>
    <w:p w14:paraId="07E596E7" w14:textId="77777777" w:rsidR="00503BCB" w:rsidRPr="00503BCB" w:rsidRDefault="00503BCB">
      <w:pPr>
        <w:rPr>
          <w:color w:val="000000" w:themeColor="text1"/>
          <w:lang w:val="es-US"/>
        </w:rPr>
      </w:pPr>
    </w:p>
    <w:p w14:paraId="1F501BFC" w14:textId="77777777" w:rsidR="00503BCB" w:rsidRPr="00503BCB" w:rsidRDefault="00503BCB">
      <w:pPr>
        <w:rPr>
          <w:color w:val="000000" w:themeColor="text1"/>
          <w:lang w:val="es-US"/>
        </w:rPr>
      </w:pPr>
    </w:p>
    <w:p w14:paraId="5BF4C26A" w14:textId="77777777" w:rsidR="00503BCB" w:rsidRPr="00503BCB" w:rsidRDefault="00503BCB">
      <w:pPr>
        <w:rPr>
          <w:color w:val="000000" w:themeColor="text1"/>
          <w:lang w:val="es-US"/>
        </w:rPr>
      </w:pPr>
    </w:p>
    <w:p w14:paraId="60092146" w14:textId="77777777" w:rsidR="00503BCB" w:rsidRPr="00503BCB" w:rsidRDefault="00503BCB">
      <w:pPr>
        <w:rPr>
          <w:color w:val="000000" w:themeColor="text1"/>
          <w:lang w:val="es-US"/>
        </w:rPr>
      </w:pPr>
    </w:p>
    <w:p w14:paraId="2FC6CCED" w14:textId="77777777" w:rsidR="00503BCB" w:rsidRPr="00503BCB" w:rsidRDefault="00503BCB">
      <w:pPr>
        <w:rPr>
          <w:color w:val="000000" w:themeColor="text1"/>
          <w:lang w:val="es-US"/>
        </w:rPr>
      </w:pPr>
    </w:p>
    <w:p w14:paraId="68F90603" w14:textId="0EDDD2F5" w:rsidR="00B8585A" w:rsidRPr="00503BCB" w:rsidRDefault="00503BCB" w:rsidP="00503BCB">
      <w:pPr>
        <w:ind w:left="7200" w:firstLine="720"/>
        <w:rPr>
          <w:color w:val="000000" w:themeColor="text1"/>
          <w:lang w:val="es-US"/>
        </w:rPr>
      </w:pPr>
      <w:r w:rsidRPr="00503BCB">
        <w:rPr>
          <w:noProof/>
          <w:color w:val="000000" w:themeColor="text1"/>
        </w:rPr>
        <w:drawing>
          <wp:inline distT="0" distB="0" distL="0" distR="0" wp14:anchorId="04D74C90" wp14:editId="52A0D69A">
            <wp:extent cx="1428561" cy="830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77" cy="833206"/>
                    </a:xfrm>
                    <a:prstGeom prst="rect">
                      <a:avLst/>
                    </a:prstGeom>
                  </pic:spPr>
                </pic:pic>
              </a:graphicData>
            </a:graphic>
          </wp:inline>
        </w:drawing>
      </w:r>
    </w:p>
    <w:sectPr w:rsidR="00B8585A" w:rsidRPr="00503BCB"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D8"/>
    <w:rsid w:val="00013ED5"/>
    <w:rsid w:val="00057BC4"/>
    <w:rsid w:val="00503BCB"/>
    <w:rsid w:val="00B8585A"/>
    <w:rsid w:val="00F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36DB"/>
  <w15:chartTrackingRefBased/>
  <w15:docId w15:val="{EC393451-76CB-704D-9443-C887DE9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3</cp:revision>
  <dcterms:created xsi:type="dcterms:W3CDTF">2020-02-20T20:43:00Z</dcterms:created>
  <dcterms:modified xsi:type="dcterms:W3CDTF">2021-04-01T17:23:00Z</dcterms:modified>
</cp:coreProperties>
</file>